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 Study Guide 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Vocabulary </w:t>
        <w:tab/>
        <w:tab/>
        <w:tab/>
        <w:tab/>
        <w:t xml:space="preserve">Isolation </w:t>
        <w:tab/>
        <w:tab/>
        <w:tab/>
        <w:tab/>
        <w:t xml:space="preserve">Great Depression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Urbanization</w:t>
        <w:tab/>
        <w:tab/>
        <w:tab/>
        <w:tab/>
        <w:t xml:space="preserve">League of Nations</w:t>
        <w:tab/>
        <w:tab/>
        <w:tab/>
        <w:t xml:space="preserve">Axis Powers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Muckraker</w:t>
        <w:tab/>
        <w:tab/>
        <w:tab/>
        <w:tab/>
        <w:t xml:space="preserve">Nationalism</w:t>
        <w:tab/>
        <w:tab/>
        <w:tab/>
        <w:tab/>
        <w:t xml:space="preserve">Allies Powers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Progressive Movement</w:t>
        <w:tab/>
        <w:tab/>
        <w:t xml:space="preserve">Militarism</w:t>
        <w:tab/>
        <w:tab/>
        <w:tab/>
        <w:tab/>
        <w:t xml:space="preserve">Atomic Bomb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Trust</w:t>
        <w:tab/>
        <w:tab/>
        <w:tab/>
        <w:tab/>
        <w:tab/>
        <w:t xml:space="preserve">Propaganda</w:t>
        <w:tab/>
        <w:tab/>
        <w:tab/>
        <w:tab/>
        <w:t xml:space="preserve">Blitzkrieg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Monopoly</w:t>
        <w:tab/>
        <w:tab/>
        <w:tab/>
        <w:tab/>
        <w:t xml:space="preserve">Treaty of Versailles</w:t>
        <w:tab/>
        <w:tab/>
        <w:tab/>
        <w:t xml:space="preserve">President Truman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Industrialization</w:t>
        <w:tab/>
        <w:tab/>
        <w:tab/>
        <w:t xml:space="preserve">Trench Warfare</w:t>
        <w:tab/>
        <w:tab/>
        <w:tab/>
        <w:t xml:space="preserve">President FDR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Unions</w:t>
        <w:tab/>
        <w:tab/>
        <w:tab/>
        <w:tab/>
        <w:tab/>
        <w:t xml:space="preserve">Abolition</w:t>
        <w:tab/>
        <w:tab/>
        <w:tab/>
        <w:tab/>
        <w:t xml:space="preserve">Appeasement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Rural</w:t>
        <w:tab/>
        <w:tab/>
        <w:tab/>
        <w:tab/>
        <w:tab/>
        <w:t xml:space="preserve">Sharecropper</w:t>
        <w:tab/>
        <w:tab/>
        <w:tab/>
        <w:tab/>
        <w:t xml:space="preserve">Lend &amp; Lease Plan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popular sovereignty</w:t>
        <w:tab/>
        <w:tab/>
        <w:tab/>
        <w:t xml:space="preserve">Bank Failure</w:t>
        <w:tab/>
        <w:tab/>
        <w:tab/>
        <w:tab/>
        <w:t xml:space="preserve">Cash &amp; Carry Policy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Secession</w:t>
        <w:tab/>
        <w:tab/>
        <w:tab/>
        <w:tab/>
        <w:t xml:space="preserve">Buying on Margin</w:t>
        <w:tab/>
        <w:tab/>
        <w:tab/>
        <w:t xml:space="preserve">Fascism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Confederacy</w:t>
        <w:tab/>
        <w:tab/>
        <w:tab/>
        <w:tab/>
        <w:t xml:space="preserve">Black Tuesday </w:t>
        <w:tab/>
        <w:tab/>
        <w:tab/>
        <w:t xml:space="preserve">Nazism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Emancipation</w:t>
        <w:tab/>
        <w:tab/>
        <w:tab/>
        <w:tab/>
        <w:t xml:space="preserve">Direct relief</w:t>
        <w:tab/>
        <w:tab/>
        <w:tab/>
        <w:tab/>
        <w:t xml:space="preserve">Communism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Reconstruction</w:t>
        <w:tab/>
        <w:tab/>
        <w:tab/>
        <w:tab/>
        <w:t xml:space="preserve">Dust Bowl </w:t>
        <w:tab/>
        <w:tab/>
        <w:tab/>
        <w:tab/>
        <w:t xml:space="preserve">Navajo Code Talkers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Sectionalism</w:t>
        <w:tab/>
        <w:tab/>
        <w:tab/>
        <w:tab/>
        <w:t xml:space="preserve">New Deal </w:t>
        <w:tab/>
        <w:tab/>
        <w:tab/>
        <w:tab/>
        <w:t xml:space="preserve">Holocaust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Freedman’s Bureau</w:t>
        <w:tab/>
        <w:tab/>
        <w:tab/>
        <w:t xml:space="preserve">Hoovervilles </w:t>
        <w:tab/>
        <w:tab/>
        <w:tab/>
        <w:tab/>
        <w:t xml:space="preserve">Battle of Normandy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black codes</w:t>
        <w:tab/>
        <w:tab/>
        <w:tab/>
        <w:tab/>
        <w:t xml:space="preserve">Battle of Iwo Jima</w:t>
        <w:tab/>
        <w:tab/>
        <w:tab/>
        <w:t xml:space="preserve">Adolf Hitler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Benito Mussolini</w:t>
        <w:tab/>
        <w:tab/>
        <w:tab/>
        <w:t xml:space="preserve">Joseph Stalin</w:t>
        <w:tab/>
        <w:tab/>
        <w:tab/>
        <w:t xml:space="preserve">      13,14,15th Amendments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ind w:left="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Fill in the Blank: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United States government began allowing some of the new territories to decide if they would have slavery using a system of _____________________________________ 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 the North, there were many people who supported _____________________________________ because they believed that slavery was immoral.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After the election of President Lincoln in 1860 the state of South Carolina started a wave of _____________________________________.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Soon the states that had seceded formed a nation known as the _____________________________________.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Lincoln also attempted to restore order by threatening to end slavery if the Southern states did not surrender. When they refused he issued the _____________________________________ Proclamation to free the slaves in rebelling territory.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However, Reconstruction could not prevent racism from entering the southern law books in the form of _____________________________________.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One of the causes of World War I was extreme pride for the country which is known as ______________________.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Preparing a large, mobile, and organized army or navy is a form of ______________________. When many European nations formed ______________________ and promised to “have each other’s back” it contributed to the creation of a world war.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 was type of advertisement used by nations during WWI &amp; WWII to influence how citizens of that country felt about the enemy.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______________________ created the terms and conditions with which the Great War officially ended.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After the war Germany was forced to pay $33 billion in ______________________ and was required to take blame for the entirety of the war.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As a result of WWI the ______________________ was created to serve as a council that could help regulate peace between the nations.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288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Short Answer: 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36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13. What are the five major causes of the Dust Bowl?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36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36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14.What nickname was given to those who left the dustbowl for work in California?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36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36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36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15. How did the U.S get directly involved in WWII?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True or False: 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5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 Austria and Czechoslovakia allowed Germany to occupy their countries because of a policy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appeasement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 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5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 Japanese-Americans were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interned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within the first three months following the attack on Pearl Harbor.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5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non-aggression pact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was signed between Germany and France in order to keep the peace between their nations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5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  The United States wanted to remain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neutral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towards the beginning of World War II in order to conserve natural resources.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5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 Hitler used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blitzkrieg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to attack unsuspecting nations.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5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8. Americans on the home front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rationed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goods because of the Great Depression.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5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9.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Nazi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party was led by Benito Mussolini in Italy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576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Multiple Choice: 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10.The United States and Japan were having peace talks after the United States: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a. bombed Tokyo.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b. put an embargo on oil to Japan.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c. was attacked at Pearl Harbor.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d. defeated the Japanese at the Battle of Midway.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11. Women made their most significant contribution to the war effort by: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a. working for the War Productions Board.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b. serving in combat units.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c. working in factories.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d. acting as diplomatic couriers.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12. Which of the following demonstrates the U.S. shift from neutrality to involvement in World War II?  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a. The Holocaust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b. The Non-aggression Act of 1939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c. The Munich Conference of 1938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d. The Lend-Lease Act of 1941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13. The Japanese attack at Pearl Harbor was a devastating blow to the U.S. because: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a. Japan had always been a trusted ally.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b. the USSR refused to come to our aid.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c. the U.S. lost a large segment of the Pacific Fleet.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d. it showed that the Lend-Lease Act had been a mistake.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14. What happened on D-Day, June 6, 1944?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a. U.S. dropped an atomic bomb Hiroshima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b. U.S. and Allied Forces invaded Nazi-occupied France 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c. President Franklin Roosevelt died suddenly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d. Hitler committed suicide and Germany surrendered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15. The Allies would accept only one type of victory in Europe.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a. conditional and permanent victory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b. permanent and unconditional victory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c. completely conditional victory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d. complete and unconditional victory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16. The U.S. military code never broken in the Pacific Theater during World War II was that of the: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a. Navajo Code Talkers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b. Enigma Machine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c. Okinawans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d. Chrysanthemum Code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17. To force Japan to surrender immediately, President Truman: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a. authorized the start of a massive invasion of Korea.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b. order the dropping of atomic bombs on Japan.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c. signed a military alliance with the USSR and China.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d. asked Japan to begin peace talks.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18.Japanese Americans were relocated to internment camps in Arizona, located at: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a. Phoenix and Tucson.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b. Poston and the Gila River Indian Reservation.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c. Yuma and Gila Bend.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d. Flagstaff and the Navajo Reservation.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19. Who was a fictitious character, an icon, and an inspiration for working women during World War II?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a. Rosie the Riveter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b. Florence Nightingale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c. Carrie Nation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d. Jane Addams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20. The strategy used to fight the Japanese in the Pacific was known as: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a. puddle jumping.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b. leap frog.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c. island jumping.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d. island hopping.</w:t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21. During World War II, Luke Air Force Base was: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a. an internment camp.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b. a pilot training base.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c. a German POW camp.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ab/>
        <w:t xml:space="preserve">d. training base.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22. Name the Pima Indian who was one of the Marines who raised the American flag on Iwo Jima during World War II.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a. Chief Little Turtle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b. Ira Hayes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c. Cesar Chavez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d. Jim Thorpe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contextualSpacing w:val="0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contextualSpacing w:val="0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contextualSpacing w:val="0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hd w:fill="ffffff" w:val="clear"/>
        <w:spacing w:line="331.2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